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69" w:rsidRPr="004D55BC" w:rsidRDefault="003E327C" w:rsidP="00317DB1">
      <w:pPr>
        <w:pStyle w:val="Balk11"/>
        <w:ind w:left="0"/>
        <w:jc w:val="center"/>
        <w:rPr>
          <w:rFonts w:asciiTheme="minorHAnsi" w:hAnsiTheme="minorHAnsi"/>
          <w:sz w:val="22"/>
          <w:szCs w:val="22"/>
          <w:lang w:val="tr-TR"/>
        </w:rPr>
      </w:pPr>
      <w:r>
        <w:rPr>
          <w:rFonts w:asciiTheme="minorHAnsi" w:hAnsiTheme="minorHAnsi"/>
          <w:sz w:val="22"/>
          <w:szCs w:val="22"/>
          <w:lang w:val="tr-TR"/>
        </w:rPr>
        <w:t>202</w:t>
      </w:r>
      <w:r w:rsidR="009D2EF5" w:rsidRPr="004D55BC">
        <w:rPr>
          <w:rFonts w:asciiTheme="minorHAnsi" w:hAnsiTheme="minorHAnsi"/>
          <w:sz w:val="22"/>
          <w:szCs w:val="22"/>
          <w:lang w:val="tr-TR"/>
        </w:rPr>
        <w:t>.</w:t>
      </w:r>
      <w:r>
        <w:rPr>
          <w:rFonts w:asciiTheme="minorHAnsi" w:hAnsiTheme="minorHAnsi"/>
          <w:sz w:val="22"/>
          <w:szCs w:val="22"/>
          <w:lang w:val="tr-TR"/>
        </w:rPr>
        <w:t>..-202</w:t>
      </w:r>
      <w:r w:rsidR="008C2C69" w:rsidRPr="004D55BC">
        <w:rPr>
          <w:rFonts w:asciiTheme="minorHAnsi" w:hAnsiTheme="minorHAnsi"/>
          <w:sz w:val="22"/>
          <w:szCs w:val="22"/>
          <w:lang w:val="tr-TR"/>
        </w:rPr>
        <w:t>.</w:t>
      </w:r>
      <w:r w:rsidR="009D2EF5" w:rsidRPr="004D55BC">
        <w:rPr>
          <w:rFonts w:asciiTheme="minorHAnsi" w:hAnsiTheme="minorHAnsi"/>
          <w:sz w:val="22"/>
          <w:szCs w:val="22"/>
          <w:lang w:val="tr-TR"/>
        </w:rPr>
        <w:t>.</w:t>
      </w:r>
      <w:r w:rsidR="008C2C69" w:rsidRPr="004D55BC">
        <w:rPr>
          <w:rFonts w:asciiTheme="minorHAnsi" w:hAnsiTheme="minorHAnsi"/>
          <w:sz w:val="22"/>
          <w:szCs w:val="22"/>
          <w:lang w:val="tr-TR"/>
        </w:rPr>
        <w:t>. EĞİTİM VE ÖĞRETİM YILI</w:t>
      </w:r>
    </w:p>
    <w:p w:rsidR="002C6F28" w:rsidRPr="004D55BC" w:rsidRDefault="004C049A" w:rsidP="00317DB1">
      <w:pPr>
        <w:pStyle w:val="GvdeMetni"/>
        <w:spacing w:before="11"/>
        <w:jc w:val="center"/>
        <w:rPr>
          <w:rFonts w:asciiTheme="minorHAnsi" w:hAnsiTheme="minorHAnsi"/>
          <w:b/>
          <w:sz w:val="22"/>
          <w:szCs w:val="22"/>
          <w:lang w:val="tr-TR"/>
        </w:rPr>
      </w:pPr>
      <w:r w:rsidRPr="004D55BC">
        <w:rPr>
          <w:rFonts w:asciiTheme="minorHAnsi" w:hAnsiTheme="minorHAnsi"/>
          <w:b/>
          <w:sz w:val="22"/>
          <w:szCs w:val="22"/>
          <w:lang w:val="tr-TR"/>
        </w:rPr>
        <w:t>ONUR BELGESİ TEKLİF DİLEKÇESİ</w:t>
      </w:r>
    </w:p>
    <w:p w:rsidR="00317DB1" w:rsidRPr="004D55BC" w:rsidRDefault="00317DB1" w:rsidP="00317DB1">
      <w:pPr>
        <w:pStyle w:val="GvdeMetni"/>
        <w:spacing w:before="11"/>
        <w:jc w:val="center"/>
        <w:rPr>
          <w:rFonts w:asciiTheme="minorHAnsi" w:hAnsiTheme="minorHAnsi"/>
          <w:b/>
          <w:sz w:val="22"/>
          <w:szCs w:val="22"/>
          <w:lang w:val="tr-TR"/>
        </w:rPr>
      </w:pPr>
    </w:p>
    <w:p w:rsidR="004C049A" w:rsidRPr="004D55BC" w:rsidRDefault="004C049A" w:rsidP="004C049A">
      <w:pPr>
        <w:spacing w:before="360" w:line="360" w:lineRule="auto"/>
        <w:ind w:firstLine="709"/>
        <w:jc w:val="both"/>
        <w:rPr>
          <w:rFonts w:asciiTheme="minorHAnsi" w:eastAsia="Times New Roman" w:hAnsiTheme="minorHAnsi" w:cs="Times New Roman"/>
          <w:lang w:val="tr-TR" w:eastAsia="tr-TR"/>
        </w:rPr>
      </w:pPr>
      <w:r w:rsidRPr="004D55BC">
        <w:rPr>
          <w:rFonts w:asciiTheme="minorHAnsi" w:eastAsia="Times New Roman" w:hAnsiTheme="minorHAnsi" w:cs="Times New Roman"/>
          <w:lang w:val="tr-TR" w:eastAsia="tr-TR"/>
        </w:rPr>
        <w:t>Aşağıda sınıf, numara ve isimleri yazılı öğrencilerin, karşılarına belirttiğim nedenlerden dolayı Onur Belgesi ile ödüllendirilmesini istiyorum.</w:t>
      </w:r>
    </w:p>
    <w:p w:rsidR="004C049A" w:rsidRPr="004D55BC" w:rsidRDefault="004C049A" w:rsidP="004C049A">
      <w:pPr>
        <w:spacing w:before="120" w:line="360" w:lineRule="auto"/>
        <w:ind w:firstLine="709"/>
        <w:jc w:val="both"/>
        <w:rPr>
          <w:rFonts w:asciiTheme="minorHAnsi" w:eastAsia="Times New Roman" w:hAnsiTheme="minorHAnsi" w:cs="Times New Roman"/>
          <w:b/>
          <w:u w:val="single"/>
          <w:lang w:val="tr-TR" w:eastAsia="tr-TR"/>
        </w:rPr>
      </w:pPr>
      <w:r w:rsidRPr="004D55BC">
        <w:rPr>
          <w:rFonts w:asciiTheme="minorHAnsi" w:eastAsia="Times New Roman" w:hAnsiTheme="minorHAnsi" w:cs="Times New Roman"/>
          <w:lang w:val="tr-TR" w:eastAsia="tr-TR"/>
        </w:rPr>
        <w:t>Gereğini bilgilerinize arz ederim.</w:t>
      </w:r>
    </w:p>
    <w:p w:rsidR="004C049A" w:rsidRPr="004D55BC" w:rsidRDefault="004C049A" w:rsidP="004C049A">
      <w:pPr>
        <w:rPr>
          <w:rFonts w:asciiTheme="minorHAnsi" w:hAnsiTheme="minorHAnsi" w:cs="Times New Roman"/>
          <w:lang w:val="tr-TR"/>
        </w:rPr>
      </w:pPr>
    </w:p>
    <w:p w:rsidR="002B7449" w:rsidRPr="00317DB1" w:rsidRDefault="002B7449" w:rsidP="002B7449">
      <w:pPr>
        <w:pStyle w:val="GvdeMetni"/>
        <w:tabs>
          <w:tab w:val="left" w:pos="4108"/>
        </w:tabs>
        <w:rPr>
          <w:sz w:val="22"/>
          <w:lang w:val="tr-TR"/>
        </w:rPr>
      </w:pPr>
      <w:r w:rsidRPr="00317DB1">
        <w:rPr>
          <w:sz w:val="22"/>
          <w:lang w:val="tr-TR"/>
        </w:rPr>
        <w:t>ÖğretmeninAdıSoyadı:………………………………………………</w:t>
      </w:r>
    </w:p>
    <w:p w:rsidR="002B7449" w:rsidRDefault="002B7449" w:rsidP="002B7449">
      <w:pPr>
        <w:pStyle w:val="GvdeMetni"/>
        <w:tabs>
          <w:tab w:val="left" w:pos="4108"/>
          <w:tab w:val="left" w:pos="8356"/>
        </w:tabs>
        <w:spacing w:before="134"/>
        <w:rPr>
          <w:sz w:val="22"/>
          <w:lang w:val="tr-TR"/>
        </w:rPr>
      </w:pPr>
      <w:r w:rsidRPr="00317DB1">
        <w:rPr>
          <w:sz w:val="22"/>
          <w:lang w:val="tr-TR"/>
        </w:rPr>
        <w:t>İmzası:………………………………………………</w:t>
      </w:r>
      <w:r>
        <w:rPr>
          <w:sz w:val="22"/>
          <w:lang w:val="tr-TR"/>
        </w:rPr>
        <w:tab/>
      </w:r>
      <w:r w:rsidRPr="00317DB1">
        <w:rPr>
          <w:b/>
          <w:sz w:val="22"/>
          <w:lang w:val="tr-TR"/>
        </w:rPr>
        <w:t xml:space="preserve">Tarih </w:t>
      </w:r>
      <w:r w:rsidRPr="00317DB1">
        <w:rPr>
          <w:sz w:val="22"/>
          <w:lang w:val="tr-TR"/>
        </w:rPr>
        <w:t>:..../…</w:t>
      </w:r>
      <w:r w:rsidR="00AC2A94">
        <w:rPr>
          <w:sz w:val="22"/>
          <w:lang w:val="tr-TR"/>
        </w:rPr>
        <w:t>.</w:t>
      </w:r>
      <w:r w:rsidR="003E327C">
        <w:rPr>
          <w:sz w:val="22"/>
          <w:lang w:val="tr-TR"/>
        </w:rPr>
        <w:t>./202</w:t>
      </w:r>
      <w:r w:rsidRPr="00317DB1">
        <w:rPr>
          <w:sz w:val="22"/>
          <w:lang w:val="tr-TR"/>
        </w:rPr>
        <w:t>..</w:t>
      </w:r>
    </w:p>
    <w:p w:rsidR="004C049A" w:rsidRPr="004D55BC" w:rsidRDefault="004C049A" w:rsidP="004C049A">
      <w:pPr>
        <w:rPr>
          <w:rFonts w:asciiTheme="minorHAnsi" w:hAnsiTheme="minorHAnsi" w:cs="Times New Roman"/>
          <w:lang w:val="tr-TR"/>
        </w:rPr>
      </w:pPr>
    </w:p>
    <w:tbl>
      <w:tblPr>
        <w:tblStyle w:val="TabloKlavuzu"/>
        <w:tblW w:w="9433" w:type="dxa"/>
        <w:jc w:val="center"/>
        <w:tblLook w:val="04A0"/>
      </w:tblPr>
      <w:tblGrid>
        <w:gridCol w:w="786"/>
        <w:gridCol w:w="905"/>
        <w:gridCol w:w="1221"/>
        <w:gridCol w:w="3969"/>
        <w:gridCol w:w="2552"/>
      </w:tblGrid>
      <w:tr w:rsidR="004C049A" w:rsidRPr="004D55BC" w:rsidTr="00D6372D">
        <w:trPr>
          <w:jc w:val="center"/>
        </w:trPr>
        <w:tc>
          <w:tcPr>
            <w:tcW w:w="786" w:type="dxa"/>
            <w:vAlign w:val="center"/>
          </w:tcPr>
          <w:p w:rsidR="004C049A" w:rsidRPr="004D55BC" w:rsidRDefault="004C049A" w:rsidP="00D6372D">
            <w:pPr>
              <w:jc w:val="center"/>
              <w:rPr>
                <w:rFonts w:asciiTheme="minorHAnsi" w:hAnsiTheme="minorHAnsi" w:cs="Times New Roman"/>
                <w:b/>
                <w:lang w:val="tr-TR"/>
              </w:rPr>
            </w:pPr>
            <w:r w:rsidRPr="004D55BC">
              <w:rPr>
                <w:rFonts w:asciiTheme="minorHAnsi" w:hAnsiTheme="minorHAnsi" w:cs="Times New Roman"/>
                <w:b/>
                <w:lang w:val="tr-TR"/>
              </w:rPr>
              <w:t>Sıra No</w:t>
            </w:r>
          </w:p>
        </w:tc>
        <w:tc>
          <w:tcPr>
            <w:tcW w:w="905" w:type="dxa"/>
            <w:vAlign w:val="center"/>
          </w:tcPr>
          <w:p w:rsidR="004C049A" w:rsidRPr="004D55BC" w:rsidRDefault="004C049A" w:rsidP="00D6372D">
            <w:pPr>
              <w:jc w:val="center"/>
              <w:rPr>
                <w:rFonts w:asciiTheme="minorHAnsi" w:hAnsiTheme="minorHAnsi" w:cs="Times New Roman"/>
                <w:b/>
                <w:lang w:val="tr-TR"/>
              </w:rPr>
            </w:pPr>
            <w:r w:rsidRPr="004D55BC">
              <w:rPr>
                <w:rFonts w:asciiTheme="minorHAnsi" w:hAnsiTheme="minorHAnsi" w:cs="Times New Roman"/>
                <w:b/>
                <w:lang w:val="tr-TR"/>
              </w:rPr>
              <w:t>Sınıfı</w:t>
            </w:r>
          </w:p>
        </w:tc>
        <w:tc>
          <w:tcPr>
            <w:tcW w:w="1221" w:type="dxa"/>
            <w:vAlign w:val="center"/>
          </w:tcPr>
          <w:p w:rsidR="004C049A" w:rsidRPr="004D55BC" w:rsidRDefault="004C049A" w:rsidP="00D6372D">
            <w:pPr>
              <w:jc w:val="center"/>
              <w:rPr>
                <w:rFonts w:asciiTheme="minorHAnsi" w:hAnsiTheme="minorHAnsi" w:cs="Times New Roman"/>
                <w:b/>
                <w:lang w:val="tr-TR"/>
              </w:rPr>
            </w:pPr>
            <w:r w:rsidRPr="004D55BC">
              <w:rPr>
                <w:rFonts w:asciiTheme="minorHAnsi" w:hAnsiTheme="minorHAnsi" w:cs="Times New Roman"/>
                <w:b/>
                <w:lang w:val="tr-TR"/>
              </w:rPr>
              <w:t>No</w:t>
            </w:r>
          </w:p>
        </w:tc>
        <w:tc>
          <w:tcPr>
            <w:tcW w:w="3969" w:type="dxa"/>
            <w:vAlign w:val="center"/>
          </w:tcPr>
          <w:p w:rsidR="004C049A" w:rsidRPr="004D55BC" w:rsidRDefault="004C049A" w:rsidP="00D6372D">
            <w:pPr>
              <w:jc w:val="center"/>
              <w:rPr>
                <w:rFonts w:asciiTheme="minorHAnsi" w:hAnsiTheme="minorHAnsi" w:cs="Times New Roman"/>
                <w:b/>
                <w:lang w:val="tr-TR"/>
              </w:rPr>
            </w:pPr>
            <w:r w:rsidRPr="004D55BC">
              <w:rPr>
                <w:rFonts w:asciiTheme="minorHAnsi" w:hAnsiTheme="minorHAnsi" w:cs="Times New Roman"/>
                <w:b/>
                <w:lang w:val="tr-TR"/>
              </w:rPr>
              <w:t>Adı Soyadı</w:t>
            </w:r>
          </w:p>
        </w:tc>
        <w:tc>
          <w:tcPr>
            <w:tcW w:w="2552" w:type="dxa"/>
            <w:vAlign w:val="center"/>
          </w:tcPr>
          <w:p w:rsidR="004C049A" w:rsidRPr="004D55BC" w:rsidRDefault="00840E32" w:rsidP="00174FD0">
            <w:pPr>
              <w:jc w:val="center"/>
              <w:rPr>
                <w:rFonts w:asciiTheme="minorHAnsi" w:hAnsiTheme="minorHAnsi" w:cs="Times New Roman"/>
                <w:b/>
                <w:lang w:val="tr-TR"/>
              </w:rPr>
            </w:pPr>
            <w:r>
              <w:rPr>
                <w:rFonts w:asciiTheme="minorHAnsi" w:hAnsiTheme="minorHAnsi" w:cs="Times New Roman"/>
                <w:b/>
                <w:lang w:val="tr-TR"/>
              </w:rPr>
              <w:t>Nedeni</w:t>
            </w:r>
          </w:p>
        </w:tc>
      </w:tr>
      <w:tr w:rsidR="004C049A" w:rsidRPr="004D55BC" w:rsidTr="00D6372D">
        <w:trPr>
          <w:trHeight w:val="567"/>
          <w:jc w:val="center"/>
        </w:trPr>
        <w:tc>
          <w:tcPr>
            <w:tcW w:w="786" w:type="dxa"/>
            <w:vAlign w:val="center"/>
          </w:tcPr>
          <w:p w:rsidR="004C049A" w:rsidRPr="004D55BC" w:rsidRDefault="004C049A" w:rsidP="00D6372D">
            <w:pPr>
              <w:jc w:val="center"/>
              <w:rPr>
                <w:rFonts w:asciiTheme="minorHAnsi" w:hAnsiTheme="minorHAnsi" w:cs="Times New Roman"/>
                <w:lang w:val="tr-TR"/>
              </w:rPr>
            </w:pPr>
            <w:r w:rsidRPr="004D55BC">
              <w:rPr>
                <w:rFonts w:asciiTheme="minorHAnsi" w:hAnsiTheme="minorHAnsi" w:cs="Times New Roman"/>
                <w:lang w:val="tr-TR"/>
              </w:rPr>
              <w:t>1</w:t>
            </w:r>
          </w:p>
        </w:tc>
        <w:tc>
          <w:tcPr>
            <w:tcW w:w="905" w:type="dxa"/>
          </w:tcPr>
          <w:p w:rsidR="004C049A" w:rsidRPr="004D55BC" w:rsidRDefault="004C049A" w:rsidP="00D6372D">
            <w:pPr>
              <w:rPr>
                <w:rFonts w:asciiTheme="minorHAnsi" w:hAnsiTheme="minorHAnsi" w:cs="Times New Roman"/>
                <w:lang w:val="tr-TR"/>
              </w:rPr>
            </w:pPr>
          </w:p>
        </w:tc>
        <w:tc>
          <w:tcPr>
            <w:tcW w:w="1221" w:type="dxa"/>
          </w:tcPr>
          <w:p w:rsidR="004C049A" w:rsidRPr="004D55BC" w:rsidRDefault="004C049A" w:rsidP="00D6372D">
            <w:pPr>
              <w:rPr>
                <w:rFonts w:asciiTheme="minorHAnsi" w:hAnsiTheme="minorHAnsi" w:cs="Times New Roman"/>
                <w:lang w:val="tr-TR"/>
              </w:rPr>
            </w:pPr>
          </w:p>
        </w:tc>
        <w:tc>
          <w:tcPr>
            <w:tcW w:w="3969" w:type="dxa"/>
          </w:tcPr>
          <w:p w:rsidR="004C049A" w:rsidRPr="004D55BC" w:rsidRDefault="004C049A" w:rsidP="00D6372D">
            <w:pPr>
              <w:rPr>
                <w:rFonts w:asciiTheme="minorHAnsi" w:hAnsiTheme="minorHAnsi" w:cs="Times New Roman"/>
                <w:lang w:val="tr-TR"/>
              </w:rPr>
            </w:pPr>
          </w:p>
        </w:tc>
        <w:tc>
          <w:tcPr>
            <w:tcW w:w="2552" w:type="dxa"/>
          </w:tcPr>
          <w:p w:rsidR="004C049A" w:rsidRPr="004D55BC" w:rsidRDefault="004C049A" w:rsidP="00D6372D">
            <w:pPr>
              <w:rPr>
                <w:rFonts w:asciiTheme="minorHAnsi" w:hAnsiTheme="minorHAnsi" w:cs="Times New Roman"/>
                <w:lang w:val="tr-TR"/>
              </w:rPr>
            </w:pPr>
          </w:p>
        </w:tc>
      </w:tr>
      <w:tr w:rsidR="004C049A" w:rsidRPr="004D55BC" w:rsidTr="00D6372D">
        <w:trPr>
          <w:trHeight w:val="567"/>
          <w:jc w:val="center"/>
        </w:trPr>
        <w:tc>
          <w:tcPr>
            <w:tcW w:w="786" w:type="dxa"/>
            <w:vAlign w:val="center"/>
          </w:tcPr>
          <w:p w:rsidR="004C049A" w:rsidRPr="004D55BC" w:rsidRDefault="004C049A" w:rsidP="00D6372D">
            <w:pPr>
              <w:jc w:val="center"/>
              <w:rPr>
                <w:rFonts w:asciiTheme="minorHAnsi" w:hAnsiTheme="minorHAnsi" w:cs="Times New Roman"/>
                <w:lang w:val="tr-TR"/>
              </w:rPr>
            </w:pPr>
            <w:r w:rsidRPr="004D55BC">
              <w:rPr>
                <w:rFonts w:asciiTheme="minorHAnsi" w:hAnsiTheme="minorHAnsi" w:cs="Times New Roman"/>
                <w:lang w:val="tr-TR"/>
              </w:rPr>
              <w:t>2</w:t>
            </w:r>
          </w:p>
        </w:tc>
        <w:tc>
          <w:tcPr>
            <w:tcW w:w="905" w:type="dxa"/>
          </w:tcPr>
          <w:p w:rsidR="004C049A" w:rsidRPr="004D55BC" w:rsidRDefault="004C049A" w:rsidP="00D6372D">
            <w:pPr>
              <w:rPr>
                <w:rFonts w:asciiTheme="minorHAnsi" w:hAnsiTheme="minorHAnsi" w:cs="Times New Roman"/>
                <w:lang w:val="tr-TR"/>
              </w:rPr>
            </w:pPr>
          </w:p>
        </w:tc>
        <w:tc>
          <w:tcPr>
            <w:tcW w:w="1221" w:type="dxa"/>
          </w:tcPr>
          <w:p w:rsidR="004C049A" w:rsidRPr="004D55BC" w:rsidRDefault="004C049A" w:rsidP="00D6372D">
            <w:pPr>
              <w:rPr>
                <w:rFonts w:asciiTheme="minorHAnsi" w:hAnsiTheme="minorHAnsi" w:cs="Times New Roman"/>
                <w:lang w:val="tr-TR"/>
              </w:rPr>
            </w:pPr>
          </w:p>
        </w:tc>
        <w:tc>
          <w:tcPr>
            <w:tcW w:w="3969" w:type="dxa"/>
          </w:tcPr>
          <w:p w:rsidR="004C049A" w:rsidRPr="004D55BC" w:rsidRDefault="004C049A" w:rsidP="00D6372D">
            <w:pPr>
              <w:rPr>
                <w:rFonts w:asciiTheme="minorHAnsi" w:hAnsiTheme="minorHAnsi" w:cs="Times New Roman"/>
                <w:lang w:val="tr-TR"/>
              </w:rPr>
            </w:pPr>
          </w:p>
        </w:tc>
        <w:tc>
          <w:tcPr>
            <w:tcW w:w="2552" w:type="dxa"/>
          </w:tcPr>
          <w:p w:rsidR="004C049A" w:rsidRPr="004D55BC" w:rsidRDefault="004C049A" w:rsidP="00D6372D">
            <w:pPr>
              <w:rPr>
                <w:rFonts w:asciiTheme="minorHAnsi" w:hAnsiTheme="minorHAnsi" w:cs="Times New Roman"/>
                <w:lang w:val="tr-TR"/>
              </w:rPr>
            </w:pPr>
          </w:p>
        </w:tc>
      </w:tr>
      <w:tr w:rsidR="004C049A" w:rsidRPr="004D55BC" w:rsidTr="00D6372D">
        <w:trPr>
          <w:trHeight w:val="567"/>
          <w:jc w:val="center"/>
        </w:trPr>
        <w:tc>
          <w:tcPr>
            <w:tcW w:w="786" w:type="dxa"/>
            <w:vAlign w:val="center"/>
          </w:tcPr>
          <w:p w:rsidR="004C049A" w:rsidRPr="004D55BC" w:rsidRDefault="004C049A" w:rsidP="00D6372D">
            <w:pPr>
              <w:jc w:val="center"/>
              <w:rPr>
                <w:rFonts w:asciiTheme="minorHAnsi" w:hAnsiTheme="minorHAnsi" w:cs="Times New Roman"/>
                <w:lang w:val="tr-TR"/>
              </w:rPr>
            </w:pPr>
            <w:r w:rsidRPr="004D55BC">
              <w:rPr>
                <w:rFonts w:asciiTheme="minorHAnsi" w:hAnsiTheme="minorHAnsi" w:cs="Times New Roman"/>
                <w:lang w:val="tr-TR"/>
              </w:rPr>
              <w:t>3</w:t>
            </w:r>
          </w:p>
        </w:tc>
        <w:tc>
          <w:tcPr>
            <w:tcW w:w="905" w:type="dxa"/>
          </w:tcPr>
          <w:p w:rsidR="004C049A" w:rsidRPr="004D55BC" w:rsidRDefault="004C049A" w:rsidP="00D6372D">
            <w:pPr>
              <w:rPr>
                <w:rFonts w:asciiTheme="minorHAnsi" w:hAnsiTheme="minorHAnsi" w:cs="Times New Roman"/>
                <w:lang w:val="tr-TR"/>
              </w:rPr>
            </w:pPr>
          </w:p>
        </w:tc>
        <w:tc>
          <w:tcPr>
            <w:tcW w:w="1221" w:type="dxa"/>
          </w:tcPr>
          <w:p w:rsidR="004C049A" w:rsidRPr="004D55BC" w:rsidRDefault="004C049A" w:rsidP="00D6372D">
            <w:pPr>
              <w:rPr>
                <w:rFonts w:asciiTheme="minorHAnsi" w:hAnsiTheme="minorHAnsi" w:cs="Times New Roman"/>
                <w:lang w:val="tr-TR"/>
              </w:rPr>
            </w:pPr>
          </w:p>
        </w:tc>
        <w:tc>
          <w:tcPr>
            <w:tcW w:w="3969" w:type="dxa"/>
          </w:tcPr>
          <w:p w:rsidR="004C049A" w:rsidRPr="004D55BC" w:rsidRDefault="004C049A" w:rsidP="00D6372D">
            <w:pPr>
              <w:rPr>
                <w:rFonts w:asciiTheme="minorHAnsi" w:hAnsiTheme="minorHAnsi" w:cs="Times New Roman"/>
                <w:lang w:val="tr-TR"/>
              </w:rPr>
            </w:pPr>
          </w:p>
        </w:tc>
        <w:tc>
          <w:tcPr>
            <w:tcW w:w="2552" w:type="dxa"/>
          </w:tcPr>
          <w:p w:rsidR="004C049A" w:rsidRPr="004D55BC" w:rsidRDefault="004C049A" w:rsidP="00D6372D">
            <w:pPr>
              <w:rPr>
                <w:rFonts w:asciiTheme="minorHAnsi" w:hAnsiTheme="minorHAnsi" w:cs="Times New Roman"/>
                <w:lang w:val="tr-TR"/>
              </w:rPr>
            </w:pPr>
          </w:p>
        </w:tc>
      </w:tr>
      <w:tr w:rsidR="002B7449" w:rsidRPr="004D55BC" w:rsidTr="00D6372D">
        <w:trPr>
          <w:trHeight w:val="567"/>
          <w:jc w:val="center"/>
        </w:trPr>
        <w:tc>
          <w:tcPr>
            <w:tcW w:w="786" w:type="dxa"/>
            <w:vAlign w:val="center"/>
          </w:tcPr>
          <w:p w:rsidR="002B7449" w:rsidRPr="004D55BC" w:rsidRDefault="00EC27FB" w:rsidP="00D6372D">
            <w:pPr>
              <w:jc w:val="center"/>
              <w:rPr>
                <w:rFonts w:asciiTheme="minorHAnsi" w:hAnsiTheme="minorHAnsi" w:cs="Times New Roman"/>
                <w:lang w:val="tr-TR"/>
              </w:rPr>
            </w:pPr>
            <w:r>
              <w:rPr>
                <w:rFonts w:asciiTheme="minorHAnsi" w:hAnsiTheme="minorHAnsi" w:cs="Times New Roman"/>
                <w:lang w:val="tr-TR"/>
              </w:rPr>
              <w:t>4</w:t>
            </w:r>
          </w:p>
        </w:tc>
        <w:tc>
          <w:tcPr>
            <w:tcW w:w="905" w:type="dxa"/>
          </w:tcPr>
          <w:p w:rsidR="002B7449" w:rsidRPr="004D55BC" w:rsidRDefault="002B7449" w:rsidP="00D6372D">
            <w:pPr>
              <w:rPr>
                <w:rFonts w:asciiTheme="minorHAnsi" w:hAnsiTheme="minorHAnsi" w:cs="Times New Roman"/>
                <w:lang w:val="tr-TR"/>
              </w:rPr>
            </w:pPr>
          </w:p>
        </w:tc>
        <w:tc>
          <w:tcPr>
            <w:tcW w:w="1221" w:type="dxa"/>
          </w:tcPr>
          <w:p w:rsidR="002B7449" w:rsidRPr="004D55BC" w:rsidRDefault="002B7449" w:rsidP="00D6372D">
            <w:pPr>
              <w:rPr>
                <w:rFonts w:asciiTheme="minorHAnsi" w:hAnsiTheme="minorHAnsi" w:cs="Times New Roman"/>
                <w:lang w:val="tr-TR"/>
              </w:rPr>
            </w:pPr>
          </w:p>
        </w:tc>
        <w:tc>
          <w:tcPr>
            <w:tcW w:w="3969" w:type="dxa"/>
          </w:tcPr>
          <w:p w:rsidR="002B7449" w:rsidRPr="004D55BC" w:rsidRDefault="002B7449" w:rsidP="00D6372D">
            <w:pPr>
              <w:rPr>
                <w:rFonts w:asciiTheme="minorHAnsi" w:hAnsiTheme="minorHAnsi" w:cs="Times New Roman"/>
                <w:lang w:val="tr-TR"/>
              </w:rPr>
            </w:pPr>
          </w:p>
        </w:tc>
        <w:tc>
          <w:tcPr>
            <w:tcW w:w="2552" w:type="dxa"/>
          </w:tcPr>
          <w:p w:rsidR="002B7449" w:rsidRPr="004D55BC" w:rsidRDefault="002B7449" w:rsidP="00D6372D">
            <w:pPr>
              <w:rPr>
                <w:rFonts w:asciiTheme="minorHAnsi" w:hAnsiTheme="minorHAnsi" w:cs="Times New Roman"/>
                <w:lang w:val="tr-TR"/>
              </w:rPr>
            </w:pPr>
          </w:p>
        </w:tc>
      </w:tr>
      <w:tr w:rsidR="002B7449" w:rsidRPr="004D55BC" w:rsidTr="00D6372D">
        <w:trPr>
          <w:trHeight w:val="567"/>
          <w:jc w:val="center"/>
        </w:trPr>
        <w:tc>
          <w:tcPr>
            <w:tcW w:w="786" w:type="dxa"/>
            <w:vAlign w:val="center"/>
          </w:tcPr>
          <w:p w:rsidR="002B7449" w:rsidRPr="004D55BC" w:rsidRDefault="002B7449" w:rsidP="00D6372D">
            <w:pPr>
              <w:jc w:val="center"/>
              <w:rPr>
                <w:rFonts w:asciiTheme="minorHAnsi" w:hAnsiTheme="minorHAnsi" w:cs="Times New Roman"/>
                <w:lang w:val="tr-TR"/>
              </w:rPr>
            </w:pPr>
            <w:r>
              <w:rPr>
                <w:rFonts w:asciiTheme="minorHAnsi" w:hAnsiTheme="minorHAnsi" w:cs="Times New Roman"/>
                <w:lang w:val="tr-TR"/>
              </w:rPr>
              <w:t>5</w:t>
            </w:r>
          </w:p>
        </w:tc>
        <w:tc>
          <w:tcPr>
            <w:tcW w:w="905" w:type="dxa"/>
          </w:tcPr>
          <w:p w:rsidR="002B7449" w:rsidRPr="004D55BC" w:rsidRDefault="002B7449" w:rsidP="00D6372D">
            <w:pPr>
              <w:rPr>
                <w:rFonts w:asciiTheme="minorHAnsi" w:hAnsiTheme="minorHAnsi" w:cs="Times New Roman"/>
                <w:lang w:val="tr-TR"/>
              </w:rPr>
            </w:pPr>
          </w:p>
        </w:tc>
        <w:tc>
          <w:tcPr>
            <w:tcW w:w="1221" w:type="dxa"/>
          </w:tcPr>
          <w:p w:rsidR="002B7449" w:rsidRPr="004D55BC" w:rsidRDefault="002B7449" w:rsidP="00D6372D">
            <w:pPr>
              <w:rPr>
                <w:rFonts w:asciiTheme="minorHAnsi" w:hAnsiTheme="minorHAnsi" w:cs="Times New Roman"/>
                <w:lang w:val="tr-TR"/>
              </w:rPr>
            </w:pPr>
          </w:p>
        </w:tc>
        <w:tc>
          <w:tcPr>
            <w:tcW w:w="3969" w:type="dxa"/>
          </w:tcPr>
          <w:p w:rsidR="002B7449" w:rsidRPr="004D55BC" w:rsidRDefault="002B7449" w:rsidP="00D6372D">
            <w:pPr>
              <w:rPr>
                <w:rFonts w:asciiTheme="minorHAnsi" w:hAnsiTheme="minorHAnsi" w:cs="Times New Roman"/>
                <w:lang w:val="tr-TR"/>
              </w:rPr>
            </w:pPr>
          </w:p>
        </w:tc>
        <w:tc>
          <w:tcPr>
            <w:tcW w:w="2552" w:type="dxa"/>
          </w:tcPr>
          <w:p w:rsidR="002B7449" w:rsidRPr="004D55BC" w:rsidRDefault="002B7449" w:rsidP="00D6372D">
            <w:pPr>
              <w:rPr>
                <w:rFonts w:asciiTheme="minorHAnsi" w:hAnsiTheme="minorHAnsi" w:cs="Times New Roman"/>
                <w:lang w:val="tr-TR"/>
              </w:rPr>
            </w:pPr>
          </w:p>
        </w:tc>
      </w:tr>
    </w:tbl>
    <w:p w:rsidR="004D55BC" w:rsidRDefault="004D55BC" w:rsidP="004C049A">
      <w:pPr>
        <w:rPr>
          <w:rFonts w:asciiTheme="minorHAnsi" w:hAnsiTheme="minorHAnsi" w:cs="Times New Roman"/>
          <w:b/>
          <w:u w:val="single"/>
          <w:lang w:val="tr-TR"/>
        </w:rPr>
      </w:pPr>
    </w:p>
    <w:p w:rsidR="004C049A" w:rsidRPr="004D55BC" w:rsidRDefault="004C049A" w:rsidP="004C049A">
      <w:pPr>
        <w:rPr>
          <w:rFonts w:asciiTheme="minorHAnsi" w:hAnsiTheme="minorHAnsi" w:cs="Times New Roman"/>
          <w:b/>
          <w:u w:val="single"/>
          <w:lang w:val="tr-TR"/>
        </w:rPr>
      </w:pPr>
      <w:r w:rsidRPr="004D55BC">
        <w:rPr>
          <w:rFonts w:asciiTheme="minorHAnsi" w:hAnsiTheme="minorHAnsi" w:cs="Times New Roman"/>
          <w:b/>
          <w:u w:val="single"/>
          <w:lang w:val="tr-TR"/>
        </w:rPr>
        <w:t xml:space="preserve">Onur </w:t>
      </w:r>
      <w:r w:rsidR="004D55BC">
        <w:rPr>
          <w:rFonts w:asciiTheme="minorHAnsi" w:hAnsiTheme="minorHAnsi" w:cs="Times New Roman"/>
          <w:b/>
          <w:u w:val="single"/>
          <w:lang w:val="tr-TR"/>
        </w:rPr>
        <w:t>B</w:t>
      </w:r>
      <w:r w:rsidRPr="004D55BC">
        <w:rPr>
          <w:rFonts w:asciiTheme="minorHAnsi" w:hAnsiTheme="minorHAnsi" w:cs="Times New Roman"/>
          <w:b/>
          <w:u w:val="single"/>
          <w:lang w:val="tr-TR"/>
        </w:rPr>
        <w:t xml:space="preserve">elgesi ile </w:t>
      </w:r>
      <w:r w:rsidR="004D55BC">
        <w:rPr>
          <w:rFonts w:asciiTheme="minorHAnsi" w:hAnsiTheme="minorHAnsi" w:cs="Times New Roman"/>
          <w:b/>
          <w:u w:val="single"/>
          <w:lang w:val="tr-TR"/>
        </w:rPr>
        <w:t>Ö</w:t>
      </w:r>
      <w:r w:rsidRPr="004D55BC">
        <w:rPr>
          <w:rFonts w:asciiTheme="minorHAnsi" w:hAnsiTheme="minorHAnsi" w:cs="Times New Roman"/>
          <w:b/>
          <w:u w:val="single"/>
          <w:lang w:val="tr-TR"/>
        </w:rPr>
        <w:t>düllendirme</w:t>
      </w:r>
    </w:p>
    <w:p w:rsidR="004C049A" w:rsidRPr="004D55BC" w:rsidRDefault="004C049A" w:rsidP="004C049A">
      <w:pPr>
        <w:rPr>
          <w:rFonts w:asciiTheme="minorHAnsi" w:hAnsiTheme="minorHAnsi" w:cs="Times New Roman"/>
          <w:lang w:val="tr-TR"/>
        </w:rPr>
      </w:pPr>
      <w:r w:rsidRPr="004D55BC">
        <w:rPr>
          <w:rFonts w:asciiTheme="minorHAnsi" w:hAnsiTheme="minorHAnsi" w:cs="Times New Roman"/>
          <w:lang w:val="tr-TR"/>
        </w:rPr>
        <w:t>MADDE 161- (1) Okul öğrenci ödül ve disiplin kurulu puan şartına bağlı kalmadan;</w:t>
      </w:r>
    </w:p>
    <w:p w:rsidR="004C049A" w:rsidRPr="004D55BC" w:rsidRDefault="004C049A" w:rsidP="004C049A">
      <w:pPr>
        <w:rPr>
          <w:rFonts w:asciiTheme="minorHAnsi" w:hAnsiTheme="minorHAnsi" w:cs="Times New Roman"/>
          <w:lang w:val="tr-TR"/>
        </w:rPr>
      </w:pPr>
      <w:r w:rsidRPr="004D55BC">
        <w:rPr>
          <w:rFonts w:asciiTheme="minorHAnsi" w:hAnsiTheme="minorHAnsi" w:cs="Times New Roman"/>
          <w:lang w:val="tr-TR"/>
        </w:rPr>
        <w:t>a) Türkçeyi doğru, güzel ve etkili kullanarak örnek olmak,</w:t>
      </w:r>
    </w:p>
    <w:p w:rsidR="004C049A" w:rsidRPr="004D55BC" w:rsidRDefault="004C049A" w:rsidP="004C049A">
      <w:pPr>
        <w:rPr>
          <w:rFonts w:asciiTheme="minorHAnsi" w:hAnsiTheme="minorHAnsi" w:cs="Times New Roman"/>
          <w:lang w:val="tr-TR"/>
        </w:rPr>
      </w:pPr>
      <w:r w:rsidRPr="004D55BC">
        <w:rPr>
          <w:rFonts w:asciiTheme="minorHAnsi" w:hAnsiTheme="minorHAnsi" w:cs="Times New Roman"/>
          <w:lang w:val="tr-TR"/>
        </w:rPr>
        <w:t>b) Bilimsel projelerle sosyal etkinliklere katılmak, bu çalışmalarda liderlik yapmak, yapılan etkinliklerde eğitime katkıda bulunmak ve üstün başarı göstermek,</w:t>
      </w:r>
    </w:p>
    <w:p w:rsidR="004C049A" w:rsidRPr="004D55BC" w:rsidRDefault="004C049A" w:rsidP="004C049A">
      <w:pPr>
        <w:rPr>
          <w:rFonts w:asciiTheme="minorHAnsi" w:hAnsiTheme="minorHAnsi" w:cs="Times New Roman"/>
          <w:lang w:val="tr-TR"/>
        </w:rPr>
      </w:pPr>
      <w:r w:rsidRPr="004D55BC">
        <w:rPr>
          <w:rFonts w:asciiTheme="minorHAnsi" w:hAnsiTheme="minorHAnsi" w:cs="Times New Roman"/>
          <w:lang w:val="tr-TR"/>
        </w:rPr>
        <w:t>c) Okul araç-gereç ve donanımlarıyla çevreyi koruma ve gözetmede davranışlarıyla örnek olmak,</w:t>
      </w:r>
    </w:p>
    <w:p w:rsidR="004C049A" w:rsidRPr="004D55BC" w:rsidRDefault="004C049A" w:rsidP="004C049A">
      <w:pPr>
        <w:rPr>
          <w:rFonts w:asciiTheme="minorHAnsi" w:hAnsiTheme="minorHAnsi" w:cs="Times New Roman"/>
          <w:lang w:val="tr-TR"/>
        </w:rPr>
      </w:pPr>
      <w:r w:rsidRPr="004D55BC">
        <w:rPr>
          <w:rFonts w:asciiTheme="minorHAnsi" w:hAnsiTheme="minorHAnsi" w:cs="Times New Roman"/>
          <w:lang w:val="tr-TR"/>
        </w:rPr>
        <w:t>ç) Görgü kurallarına uymada ve insan ilişkilerinde örnek olmak,</w:t>
      </w:r>
    </w:p>
    <w:p w:rsidR="004C049A" w:rsidRPr="004D55BC" w:rsidRDefault="004C049A" w:rsidP="004C049A">
      <w:pPr>
        <w:rPr>
          <w:rFonts w:asciiTheme="minorHAnsi" w:hAnsiTheme="minorHAnsi" w:cs="Times New Roman"/>
          <w:lang w:val="tr-TR"/>
        </w:rPr>
      </w:pPr>
      <w:r w:rsidRPr="004D55BC">
        <w:rPr>
          <w:rFonts w:asciiTheme="minorHAnsi" w:hAnsiTheme="minorHAnsi" w:cs="Times New Roman"/>
          <w:lang w:val="tr-TR"/>
        </w:rPr>
        <w:t>d) Trafik kurallarına uymada örnek davranışlar sergilemek,</w:t>
      </w:r>
    </w:p>
    <w:p w:rsidR="004C049A" w:rsidRPr="004D55BC" w:rsidRDefault="004C049A" w:rsidP="004C049A">
      <w:pPr>
        <w:rPr>
          <w:rFonts w:asciiTheme="minorHAnsi" w:hAnsiTheme="minorHAnsi" w:cs="Times New Roman"/>
          <w:lang w:val="tr-TR"/>
        </w:rPr>
      </w:pPr>
      <w:r w:rsidRPr="004D55BC">
        <w:rPr>
          <w:rFonts w:asciiTheme="minorHAnsi" w:hAnsiTheme="minorHAnsi" w:cs="Times New Roman"/>
          <w:lang w:val="tr-TR"/>
        </w:rPr>
        <w:t>e) Bilişim araçlarını kullanmada iyi örnek olacak davranışlar sergilemek,</w:t>
      </w:r>
    </w:p>
    <w:p w:rsidR="004C049A" w:rsidRPr="004D55BC" w:rsidRDefault="004C049A" w:rsidP="004C049A">
      <w:pPr>
        <w:rPr>
          <w:rFonts w:asciiTheme="minorHAnsi" w:hAnsiTheme="minorHAnsi" w:cs="Times New Roman"/>
          <w:lang w:val="tr-TR"/>
        </w:rPr>
      </w:pPr>
      <w:r w:rsidRPr="004D55BC">
        <w:rPr>
          <w:rFonts w:asciiTheme="minorHAnsi" w:hAnsiTheme="minorHAnsi" w:cs="Times New Roman"/>
          <w:lang w:val="tr-TR"/>
        </w:rPr>
        <w:t>f) Okula ve derslere düzenli olarak gelmek, bu yönde arkadaşlarına iyi örnek olmak,</w:t>
      </w:r>
    </w:p>
    <w:p w:rsidR="004C049A" w:rsidRPr="004D55BC" w:rsidRDefault="004C049A" w:rsidP="004C049A">
      <w:pPr>
        <w:rPr>
          <w:rFonts w:asciiTheme="minorHAnsi" w:hAnsiTheme="minorHAnsi" w:cs="Times New Roman"/>
          <w:lang w:val="tr-TR"/>
        </w:rPr>
      </w:pPr>
      <w:r w:rsidRPr="004D55BC">
        <w:rPr>
          <w:rFonts w:asciiTheme="minorHAnsi" w:hAnsiTheme="minorHAnsi" w:cs="Times New Roman"/>
          <w:lang w:val="tr-TR"/>
        </w:rPr>
        <w:t xml:space="preserve">g) </w:t>
      </w:r>
      <w:r w:rsidRPr="004D55BC">
        <w:rPr>
          <w:rFonts w:asciiTheme="minorHAnsi" w:hAnsiTheme="minorHAnsi" w:cs="Times New Roman"/>
          <w:i/>
          <w:iCs/>
          <w:lang w:val="tr-TR"/>
        </w:rPr>
        <w:t xml:space="preserve">(Değişik:RG-1/7/2015-29403) </w:t>
      </w:r>
      <w:r w:rsidRPr="004D55BC">
        <w:rPr>
          <w:rFonts w:asciiTheme="minorHAnsi" w:hAnsiTheme="minorHAnsi" w:cs="Times New Roman"/>
          <w:lang w:val="tr-TR"/>
        </w:rPr>
        <w:t xml:space="preserve">Zorunlu göç mağdurları, mülteci ve sığınmacılar, gazi ve şehit yakınları, doğal afetlerden etkilenenler, yaşlı,yetim, öksüz, güçsüz, engelli ve benzeri durumda olanlar ile diğer yardıma ihtiyaç duyanlara yönelik yürütülen toplum hizmetlerinde görev almak, </w:t>
      </w:r>
    </w:p>
    <w:p w:rsidR="004C049A" w:rsidRPr="004D55BC" w:rsidRDefault="004C049A" w:rsidP="004C049A">
      <w:pPr>
        <w:rPr>
          <w:rFonts w:asciiTheme="minorHAnsi" w:hAnsiTheme="minorHAnsi" w:cs="Times New Roman"/>
          <w:lang w:val="tr-TR"/>
        </w:rPr>
      </w:pPr>
      <w:r w:rsidRPr="004D55BC">
        <w:rPr>
          <w:rFonts w:asciiTheme="minorHAnsi" w:hAnsiTheme="minorHAnsi" w:cs="Times New Roman"/>
          <w:lang w:val="tr-TR"/>
        </w:rPr>
        <w:t>ğ) Alınan sağlık ve güvenlik tedbirlerine uyarak konuyla ilgili örnek davranışlar sergilemek,</w:t>
      </w:r>
    </w:p>
    <w:p w:rsidR="004C049A" w:rsidRPr="004D55BC" w:rsidRDefault="004C049A" w:rsidP="004C049A">
      <w:pPr>
        <w:rPr>
          <w:rFonts w:asciiTheme="minorHAnsi" w:hAnsiTheme="minorHAnsi" w:cs="Times New Roman"/>
          <w:lang w:val="tr-TR"/>
        </w:rPr>
      </w:pPr>
    </w:p>
    <w:p w:rsidR="004C049A" w:rsidRPr="004D55BC" w:rsidRDefault="004C049A" w:rsidP="004C049A">
      <w:pPr>
        <w:rPr>
          <w:rFonts w:asciiTheme="minorHAnsi" w:hAnsiTheme="minorHAnsi" w:cs="Times New Roman"/>
          <w:b/>
          <w:i/>
          <w:u w:val="single"/>
          <w:lang w:val="tr-TR"/>
        </w:rPr>
      </w:pPr>
      <w:r w:rsidRPr="004D55BC">
        <w:rPr>
          <w:rFonts w:asciiTheme="minorHAnsi" w:hAnsiTheme="minorHAnsi" w:cs="Times New Roman"/>
          <w:b/>
          <w:i/>
          <w:u w:val="single"/>
          <w:lang w:val="tr-TR"/>
        </w:rPr>
        <w:t>NOT:</w:t>
      </w:r>
    </w:p>
    <w:p w:rsidR="004C049A" w:rsidRPr="00435D56" w:rsidRDefault="004C049A" w:rsidP="004C049A">
      <w:pPr>
        <w:rPr>
          <w:rFonts w:asciiTheme="minorHAnsi" w:hAnsiTheme="minorHAnsi" w:cs="Times New Roman"/>
          <w:b/>
          <w:lang w:val="tr-TR"/>
        </w:rPr>
      </w:pPr>
      <w:r w:rsidRPr="00435D56">
        <w:rPr>
          <w:rFonts w:asciiTheme="minorHAnsi" w:hAnsiTheme="minorHAnsi" w:cs="Times New Roman"/>
          <w:b/>
          <w:lang w:val="tr-TR"/>
        </w:rPr>
        <w:t>1-İstek kısmına MEB Ortaöğretim Kurumları Yönetmeliğinin 161. Maddesinin a-b-c</w:t>
      </w:r>
      <w:r w:rsidR="00770470" w:rsidRPr="00435D56">
        <w:rPr>
          <w:rFonts w:asciiTheme="minorHAnsi" w:hAnsiTheme="minorHAnsi" w:cs="Times New Roman"/>
          <w:b/>
          <w:lang w:val="tr-TR"/>
        </w:rPr>
        <w:t xml:space="preserve">-ç-d-e-f-g-ğ maddelerinden biri ya da birkaçı </w:t>
      </w:r>
      <w:r w:rsidRPr="00435D56">
        <w:rPr>
          <w:rFonts w:asciiTheme="minorHAnsi" w:hAnsiTheme="minorHAnsi" w:cs="Times New Roman"/>
          <w:b/>
          <w:lang w:val="tr-TR"/>
        </w:rPr>
        <w:t>yazılacaktır.( Örnek: Madde 161- a, Madde 161-g gibi)</w:t>
      </w:r>
    </w:p>
    <w:p w:rsidR="004C049A" w:rsidRPr="00435D56" w:rsidRDefault="004C049A" w:rsidP="004C049A">
      <w:pPr>
        <w:rPr>
          <w:rFonts w:asciiTheme="minorHAnsi" w:hAnsiTheme="minorHAnsi" w:cs="Times New Roman"/>
          <w:b/>
          <w:lang w:val="tr-TR"/>
        </w:rPr>
      </w:pPr>
      <w:r w:rsidRPr="00435D56">
        <w:rPr>
          <w:rFonts w:asciiTheme="minorHAnsi" w:hAnsiTheme="minorHAnsi" w:cs="Times New Roman"/>
          <w:b/>
          <w:lang w:val="tr-TR"/>
        </w:rPr>
        <w:t xml:space="preserve">2- Bu belge </w:t>
      </w:r>
      <w:r w:rsidR="00E602F4">
        <w:rPr>
          <w:rFonts w:asciiTheme="minorHAnsi" w:hAnsiTheme="minorHAnsi"/>
          <w:b/>
          <w:u w:val="single"/>
          <w:lang w:val="tr-TR"/>
        </w:rPr>
        <w:t>….</w:t>
      </w:r>
      <w:r w:rsidR="003E327C">
        <w:rPr>
          <w:rFonts w:asciiTheme="minorHAnsi" w:hAnsiTheme="minorHAnsi"/>
          <w:b/>
          <w:u w:val="single"/>
          <w:lang w:val="tr-TR"/>
        </w:rPr>
        <w:t xml:space="preserve"> Haziran 202</w:t>
      </w:r>
      <w:r w:rsidR="00E602F4">
        <w:rPr>
          <w:rFonts w:asciiTheme="minorHAnsi" w:hAnsiTheme="minorHAnsi"/>
          <w:b/>
          <w:u w:val="single"/>
          <w:lang w:val="tr-TR"/>
        </w:rPr>
        <w:t>……………..</w:t>
      </w:r>
      <w:r w:rsidR="002B4D5B" w:rsidRPr="00CB5114">
        <w:rPr>
          <w:rFonts w:asciiTheme="minorHAnsi" w:hAnsiTheme="minorHAnsi"/>
          <w:b/>
          <w:u w:val="single"/>
          <w:lang w:val="tr-TR"/>
        </w:rPr>
        <w:t xml:space="preserve"> günü saat 12.00’ ye kadar</w:t>
      </w:r>
      <w:r w:rsidR="002B4D5B" w:rsidRPr="00B94D5B">
        <w:rPr>
          <w:rFonts w:asciiTheme="minorHAnsi" w:hAnsiTheme="minorHAnsi"/>
          <w:b/>
          <w:lang w:val="tr-TR"/>
        </w:rPr>
        <w:t xml:space="preserve"> Onur Kurulu Başkanı </w:t>
      </w:r>
      <w:r w:rsidR="00E602F4">
        <w:rPr>
          <w:rFonts w:asciiTheme="minorHAnsi" w:hAnsiTheme="minorHAnsi"/>
          <w:b/>
          <w:lang w:val="tr-TR"/>
        </w:rPr>
        <w:t>……………………………’</w:t>
      </w:r>
      <w:bookmarkStart w:id="0" w:name="_GoBack"/>
      <w:bookmarkEnd w:id="0"/>
      <w:r w:rsidR="002B4D5B" w:rsidRPr="00B94D5B">
        <w:rPr>
          <w:rFonts w:asciiTheme="minorHAnsi" w:hAnsiTheme="minorHAnsi"/>
          <w:b/>
          <w:lang w:val="tr-TR"/>
        </w:rPr>
        <w:t xml:space="preserve"> e </w:t>
      </w:r>
      <w:r w:rsidR="002B4D5B">
        <w:rPr>
          <w:rFonts w:asciiTheme="minorHAnsi" w:hAnsiTheme="minorHAnsi"/>
          <w:b/>
          <w:lang w:val="tr-TR"/>
        </w:rPr>
        <w:t>teslim edilecektir.</w:t>
      </w:r>
    </w:p>
    <w:p w:rsidR="002C6F28" w:rsidRPr="004D55BC" w:rsidRDefault="002C6F28" w:rsidP="004C049A">
      <w:pPr>
        <w:spacing w:before="360" w:line="276" w:lineRule="auto"/>
        <w:ind w:firstLine="709"/>
        <w:jc w:val="both"/>
        <w:rPr>
          <w:rFonts w:asciiTheme="minorHAnsi" w:hAnsiTheme="minorHAnsi"/>
          <w:lang w:val="tr-TR"/>
        </w:rPr>
      </w:pPr>
    </w:p>
    <w:sectPr w:rsidR="002C6F28" w:rsidRPr="004D55BC" w:rsidSect="009B7C68">
      <w:head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200" w:rsidRDefault="001D2200" w:rsidP="00A153CF">
      <w:r>
        <w:separator/>
      </w:r>
    </w:p>
  </w:endnote>
  <w:endnote w:type="continuationSeparator" w:id="1">
    <w:p w:rsidR="001D2200" w:rsidRDefault="001D2200" w:rsidP="00A153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200" w:rsidRDefault="001D2200" w:rsidP="00A153CF">
      <w:r>
        <w:separator/>
      </w:r>
    </w:p>
  </w:footnote>
  <w:footnote w:type="continuationSeparator" w:id="1">
    <w:p w:rsidR="001D2200" w:rsidRDefault="001D2200" w:rsidP="00A15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CF" w:rsidRDefault="00A153CF" w:rsidP="009B7C68">
    <w:pPr>
      <w:pStyle w:val="stbilgi"/>
      <w:jc w:val="center"/>
      <w:rPr>
        <w:rFonts w:eastAsia="Times New Roman"/>
        <w:b/>
        <w:sz w:val="32"/>
        <w:lang w:eastAsia="tr-TR"/>
      </w:rPr>
    </w:pPr>
    <w:r w:rsidRPr="00960440">
      <w:rPr>
        <w:rFonts w:eastAsia="Times New Roman"/>
        <w:b/>
        <w:sz w:val="32"/>
        <w:lang w:eastAsia="tr-TR"/>
      </w:rPr>
      <w:t>T.C.</w:t>
    </w:r>
  </w:p>
  <w:p w:rsidR="00A153CF" w:rsidRPr="00960440" w:rsidRDefault="00A153CF" w:rsidP="008C2C69">
    <w:pPr>
      <w:spacing w:line="276" w:lineRule="auto"/>
      <w:jc w:val="center"/>
      <w:rPr>
        <w:rFonts w:eastAsia="Times New Roman"/>
        <w:b/>
        <w:sz w:val="32"/>
        <w:lang w:eastAsia="tr-TR"/>
      </w:rPr>
    </w:pPr>
    <w:r w:rsidRPr="00960440">
      <w:rPr>
        <w:rFonts w:eastAsia="Times New Roman"/>
        <w:b/>
        <w:sz w:val="32"/>
        <w:lang w:eastAsia="tr-TR"/>
      </w:rPr>
      <w:t>KEPEZ KAYMAKAMLIĞI</w:t>
    </w:r>
  </w:p>
  <w:p w:rsidR="00A153CF" w:rsidRPr="008C2C69" w:rsidRDefault="00BE6241" w:rsidP="008C2C69">
    <w:pPr>
      <w:spacing w:line="276" w:lineRule="auto"/>
      <w:jc w:val="center"/>
      <w:rPr>
        <w:rFonts w:eastAsia="Times New Roman"/>
        <w:b/>
        <w:sz w:val="24"/>
        <w:szCs w:val="20"/>
        <w:lang w:eastAsia="tr-TR"/>
      </w:rPr>
    </w:pPr>
    <w:r>
      <w:rPr>
        <w:rFonts w:eastAsia="Times New Roman"/>
        <w:b/>
        <w:sz w:val="24"/>
        <w:szCs w:val="20"/>
        <w:lang w:eastAsia="tr-TR"/>
      </w:rPr>
      <w:t>NAZİME BAKİ SAATÇİOĞLU</w:t>
    </w:r>
    <w:r w:rsidR="008C2C69">
      <w:rPr>
        <w:rFonts w:eastAsia="Times New Roman"/>
        <w:b/>
        <w:sz w:val="24"/>
        <w:szCs w:val="20"/>
        <w:lang w:eastAsia="tr-TR"/>
      </w:rPr>
      <w:t xml:space="preserve"> MESLEKİ </w:t>
    </w:r>
    <w:r w:rsidR="008C2C69" w:rsidRPr="008C2C69">
      <w:rPr>
        <w:rFonts w:eastAsia="Times New Roman"/>
        <w:b/>
        <w:sz w:val="24"/>
        <w:szCs w:val="20"/>
        <w:lang w:eastAsia="tr-TR"/>
      </w:rPr>
      <w:t>VE TEKN</w:t>
    </w:r>
    <w:r w:rsidR="008C2C69">
      <w:rPr>
        <w:rFonts w:eastAsia="Times New Roman"/>
        <w:b/>
        <w:sz w:val="24"/>
        <w:szCs w:val="20"/>
        <w:lang w:eastAsia="tr-TR"/>
      </w:rPr>
      <w:t>İ</w:t>
    </w:r>
    <w:r w:rsidR="008C2C69" w:rsidRPr="008C2C69">
      <w:rPr>
        <w:rFonts w:eastAsia="Times New Roman"/>
        <w:b/>
        <w:sz w:val="24"/>
        <w:szCs w:val="20"/>
        <w:lang w:eastAsia="tr-TR"/>
      </w:rPr>
      <w:t>K ANADOLU L</w:t>
    </w:r>
    <w:r w:rsidR="008C2C69">
      <w:rPr>
        <w:rFonts w:eastAsia="Times New Roman"/>
        <w:b/>
        <w:sz w:val="24"/>
        <w:szCs w:val="20"/>
        <w:lang w:eastAsia="tr-TR"/>
      </w:rPr>
      <w:t>İSESİ</w:t>
    </w:r>
    <w:r w:rsidR="008C2C69" w:rsidRPr="008C2C69">
      <w:rPr>
        <w:rFonts w:eastAsia="Times New Roman"/>
        <w:b/>
        <w:sz w:val="24"/>
        <w:szCs w:val="20"/>
        <w:lang w:eastAsia="tr-TR"/>
      </w:rPr>
      <w:t xml:space="preserve"> MÜDÜRLÜĞÜ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C3F"/>
    <w:multiLevelType w:val="hybridMultilevel"/>
    <w:tmpl w:val="CFEC4840"/>
    <w:lvl w:ilvl="0" w:tplc="4F943AFA">
      <w:start w:val="1"/>
      <w:numFmt w:val="decimal"/>
      <w:lvlText w:val="%1)"/>
      <w:lvlJc w:val="left"/>
      <w:pPr>
        <w:ind w:left="264" w:hanging="192"/>
        <w:jc w:val="left"/>
      </w:pPr>
      <w:rPr>
        <w:rFonts w:ascii="Calibri" w:eastAsia="Calibri" w:hAnsi="Calibri" w:cs="Calibri" w:hint="default"/>
        <w:spacing w:val="-2"/>
        <w:w w:val="101"/>
        <w:sz w:val="18"/>
        <w:szCs w:val="18"/>
      </w:rPr>
    </w:lvl>
    <w:lvl w:ilvl="1" w:tplc="0466064E">
      <w:start w:val="1"/>
      <w:numFmt w:val="bullet"/>
      <w:lvlText w:val="•"/>
      <w:lvlJc w:val="left"/>
      <w:pPr>
        <w:ind w:left="1224" w:hanging="192"/>
      </w:pPr>
      <w:rPr>
        <w:rFonts w:hint="default"/>
      </w:rPr>
    </w:lvl>
    <w:lvl w:ilvl="2" w:tplc="29FAA252">
      <w:start w:val="1"/>
      <w:numFmt w:val="bullet"/>
      <w:lvlText w:val="•"/>
      <w:lvlJc w:val="left"/>
      <w:pPr>
        <w:ind w:left="2188" w:hanging="192"/>
      </w:pPr>
      <w:rPr>
        <w:rFonts w:hint="default"/>
      </w:rPr>
    </w:lvl>
    <w:lvl w:ilvl="3" w:tplc="9E2446E2">
      <w:start w:val="1"/>
      <w:numFmt w:val="bullet"/>
      <w:lvlText w:val="•"/>
      <w:lvlJc w:val="left"/>
      <w:pPr>
        <w:ind w:left="3152" w:hanging="192"/>
      </w:pPr>
      <w:rPr>
        <w:rFonts w:hint="default"/>
      </w:rPr>
    </w:lvl>
    <w:lvl w:ilvl="4" w:tplc="DFAA33C0">
      <w:start w:val="1"/>
      <w:numFmt w:val="bullet"/>
      <w:lvlText w:val="•"/>
      <w:lvlJc w:val="left"/>
      <w:pPr>
        <w:ind w:left="4116" w:hanging="192"/>
      </w:pPr>
      <w:rPr>
        <w:rFonts w:hint="default"/>
      </w:rPr>
    </w:lvl>
    <w:lvl w:ilvl="5" w:tplc="BCE066E0">
      <w:start w:val="1"/>
      <w:numFmt w:val="bullet"/>
      <w:lvlText w:val="•"/>
      <w:lvlJc w:val="left"/>
      <w:pPr>
        <w:ind w:left="5080" w:hanging="192"/>
      </w:pPr>
      <w:rPr>
        <w:rFonts w:hint="default"/>
      </w:rPr>
    </w:lvl>
    <w:lvl w:ilvl="6" w:tplc="FD540956">
      <w:start w:val="1"/>
      <w:numFmt w:val="bullet"/>
      <w:lvlText w:val="•"/>
      <w:lvlJc w:val="left"/>
      <w:pPr>
        <w:ind w:left="6044" w:hanging="192"/>
      </w:pPr>
      <w:rPr>
        <w:rFonts w:hint="default"/>
      </w:rPr>
    </w:lvl>
    <w:lvl w:ilvl="7" w:tplc="A57C256C">
      <w:start w:val="1"/>
      <w:numFmt w:val="bullet"/>
      <w:lvlText w:val="•"/>
      <w:lvlJc w:val="left"/>
      <w:pPr>
        <w:ind w:left="7008" w:hanging="192"/>
      </w:pPr>
      <w:rPr>
        <w:rFonts w:hint="default"/>
      </w:rPr>
    </w:lvl>
    <w:lvl w:ilvl="8" w:tplc="EFBE124E">
      <w:start w:val="1"/>
      <w:numFmt w:val="bullet"/>
      <w:lvlText w:val="•"/>
      <w:lvlJc w:val="left"/>
      <w:pPr>
        <w:ind w:left="7972" w:hanging="19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153CF"/>
    <w:rsid w:val="000608A3"/>
    <w:rsid w:val="000D5966"/>
    <w:rsid w:val="00125E6F"/>
    <w:rsid w:val="00174FD0"/>
    <w:rsid w:val="001D2200"/>
    <w:rsid w:val="002168F1"/>
    <w:rsid w:val="00254AC5"/>
    <w:rsid w:val="002A3E30"/>
    <w:rsid w:val="002B4D5B"/>
    <w:rsid w:val="002B7449"/>
    <w:rsid w:val="002C6F28"/>
    <w:rsid w:val="00317DB1"/>
    <w:rsid w:val="003850D1"/>
    <w:rsid w:val="00397C5D"/>
    <w:rsid w:val="003E327C"/>
    <w:rsid w:val="00427541"/>
    <w:rsid w:val="00435D56"/>
    <w:rsid w:val="004C049A"/>
    <w:rsid w:val="004D55BC"/>
    <w:rsid w:val="005275A9"/>
    <w:rsid w:val="00563480"/>
    <w:rsid w:val="00614D02"/>
    <w:rsid w:val="00621E84"/>
    <w:rsid w:val="006604DB"/>
    <w:rsid w:val="00770470"/>
    <w:rsid w:val="007D0CC0"/>
    <w:rsid w:val="00840E32"/>
    <w:rsid w:val="00871A72"/>
    <w:rsid w:val="008C2C69"/>
    <w:rsid w:val="00972381"/>
    <w:rsid w:val="009B7C68"/>
    <w:rsid w:val="009D2EF5"/>
    <w:rsid w:val="00A153CF"/>
    <w:rsid w:val="00A31534"/>
    <w:rsid w:val="00A35174"/>
    <w:rsid w:val="00A719CC"/>
    <w:rsid w:val="00A83C43"/>
    <w:rsid w:val="00AC2A94"/>
    <w:rsid w:val="00BA4713"/>
    <w:rsid w:val="00BE6241"/>
    <w:rsid w:val="00C32931"/>
    <w:rsid w:val="00CF3D0E"/>
    <w:rsid w:val="00CF5505"/>
    <w:rsid w:val="00E602F4"/>
    <w:rsid w:val="00E81705"/>
    <w:rsid w:val="00EB5E92"/>
    <w:rsid w:val="00EC27FB"/>
    <w:rsid w:val="00F654BE"/>
    <w:rsid w:val="00F6657A"/>
    <w:rsid w:val="00FD669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2C69"/>
    <w:pPr>
      <w:widowControl w:val="0"/>
      <w:spacing w:after="0" w:line="240" w:lineRule="auto"/>
    </w:pPr>
    <w:rPr>
      <w:rFonts w:ascii="Calibri" w:eastAsia="Calibri"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53CF"/>
    <w:pPr>
      <w:widowControl/>
      <w:tabs>
        <w:tab w:val="center" w:pos="4536"/>
        <w:tab w:val="right" w:pos="9072"/>
      </w:tabs>
    </w:pPr>
    <w:rPr>
      <w:rFonts w:asciiTheme="minorHAnsi" w:eastAsiaTheme="minorHAnsi" w:hAnsiTheme="minorHAnsi" w:cstheme="minorBidi"/>
      <w:lang w:val="tr-TR"/>
    </w:rPr>
  </w:style>
  <w:style w:type="character" w:customStyle="1" w:styleId="stbilgiChar">
    <w:name w:val="Üstbilgi Char"/>
    <w:basedOn w:val="VarsaylanParagrafYazTipi"/>
    <w:link w:val="stbilgi"/>
    <w:uiPriority w:val="99"/>
    <w:rsid w:val="00A153CF"/>
  </w:style>
  <w:style w:type="paragraph" w:styleId="Altbilgi">
    <w:name w:val="footer"/>
    <w:basedOn w:val="Normal"/>
    <w:link w:val="AltbilgiChar"/>
    <w:uiPriority w:val="99"/>
    <w:semiHidden/>
    <w:unhideWhenUsed/>
    <w:rsid w:val="00A153CF"/>
    <w:pPr>
      <w:widowControl/>
      <w:tabs>
        <w:tab w:val="center" w:pos="4536"/>
        <w:tab w:val="right" w:pos="9072"/>
      </w:tabs>
    </w:pPr>
    <w:rPr>
      <w:rFonts w:asciiTheme="minorHAnsi" w:eastAsiaTheme="minorHAnsi" w:hAnsiTheme="minorHAnsi" w:cstheme="minorBidi"/>
      <w:lang w:val="tr-TR"/>
    </w:rPr>
  </w:style>
  <w:style w:type="character" w:customStyle="1" w:styleId="AltbilgiChar">
    <w:name w:val="Altbilgi Char"/>
    <w:basedOn w:val="VarsaylanParagrafYazTipi"/>
    <w:link w:val="Altbilgi"/>
    <w:uiPriority w:val="99"/>
    <w:semiHidden/>
    <w:rsid w:val="00A153CF"/>
  </w:style>
  <w:style w:type="paragraph" w:styleId="BalonMetni">
    <w:name w:val="Balloon Text"/>
    <w:basedOn w:val="Normal"/>
    <w:link w:val="BalonMetniChar"/>
    <w:uiPriority w:val="99"/>
    <w:semiHidden/>
    <w:unhideWhenUsed/>
    <w:rsid w:val="00A153CF"/>
    <w:pPr>
      <w:widowControl/>
    </w:pPr>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A153CF"/>
    <w:rPr>
      <w:rFonts w:ascii="Tahoma" w:hAnsi="Tahoma" w:cs="Tahoma"/>
      <w:sz w:val="16"/>
      <w:szCs w:val="16"/>
    </w:rPr>
  </w:style>
  <w:style w:type="table" w:customStyle="1" w:styleId="TableNormal">
    <w:name w:val="Table Normal"/>
    <w:uiPriority w:val="2"/>
    <w:semiHidden/>
    <w:unhideWhenUsed/>
    <w:qFormat/>
    <w:rsid w:val="008C2C69"/>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C2C69"/>
    <w:pPr>
      <w:ind w:left="136" w:right="869"/>
    </w:pPr>
    <w:rPr>
      <w:sz w:val="16"/>
      <w:szCs w:val="16"/>
    </w:rPr>
  </w:style>
  <w:style w:type="character" w:customStyle="1" w:styleId="GvdeMetniChar">
    <w:name w:val="Gövde Metni Char"/>
    <w:basedOn w:val="VarsaylanParagrafYazTipi"/>
    <w:link w:val="GvdeMetni"/>
    <w:uiPriority w:val="1"/>
    <w:rsid w:val="008C2C69"/>
    <w:rPr>
      <w:rFonts w:ascii="Calibri" w:eastAsia="Calibri" w:hAnsi="Calibri" w:cs="Calibri"/>
      <w:sz w:val="16"/>
      <w:szCs w:val="16"/>
      <w:lang w:val="en-US"/>
    </w:rPr>
  </w:style>
  <w:style w:type="paragraph" w:customStyle="1" w:styleId="Balk11">
    <w:name w:val="Başlık 11"/>
    <w:basedOn w:val="Normal"/>
    <w:uiPriority w:val="1"/>
    <w:qFormat/>
    <w:rsid w:val="008C2C69"/>
    <w:pPr>
      <w:spacing w:before="35"/>
      <w:ind w:left="693" w:right="503"/>
      <w:outlineLvl w:val="1"/>
    </w:pPr>
    <w:rPr>
      <w:b/>
      <w:bCs/>
      <w:sz w:val="24"/>
      <w:szCs w:val="24"/>
    </w:rPr>
  </w:style>
  <w:style w:type="paragraph" w:customStyle="1" w:styleId="TableParagraph">
    <w:name w:val="Table Paragraph"/>
    <w:basedOn w:val="Normal"/>
    <w:uiPriority w:val="1"/>
    <w:qFormat/>
    <w:rsid w:val="008C2C69"/>
    <w:pPr>
      <w:spacing w:before="25"/>
      <w:ind w:right="130"/>
      <w:jc w:val="right"/>
    </w:pPr>
  </w:style>
  <w:style w:type="paragraph" w:styleId="ListeParagraf">
    <w:name w:val="List Paragraph"/>
    <w:basedOn w:val="Normal"/>
    <w:uiPriority w:val="1"/>
    <w:qFormat/>
    <w:rsid w:val="002C6F28"/>
    <w:pPr>
      <w:spacing w:before="34"/>
      <w:ind w:left="264"/>
    </w:pPr>
  </w:style>
  <w:style w:type="table" w:styleId="TabloKlavuzu">
    <w:name w:val="Table Grid"/>
    <w:basedOn w:val="NormalTablo"/>
    <w:uiPriority w:val="59"/>
    <w:rsid w:val="004C0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9D11125483E044584EB8903FB07375C" ma:contentTypeVersion="8" ma:contentTypeDescription="Yeni belge oluşturun." ma:contentTypeScope="" ma:versionID="8dc5b15aee1cf2558c319a196ce6c24f">
  <xsd:schema xmlns:xsd="http://www.w3.org/2001/XMLSchema" xmlns:xs="http://www.w3.org/2001/XMLSchema" xmlns:p="http://schemas.microsoft.com/office/2006/metadata/properties" xmlns:ns1="http://schemas.microsoft.com/sharepoint/v3" xmlns:ns2="3d4b5cf3-504f-4c6c-994e-b94b7253036a" targetNamespace="http://schemas.microsoft.com/office/2006/metadata/properties" ma:root="true" ma:fieldsID="391bef94c2e4c64cf3ec0a78da7e3cbb" ns1:_="" ns2:_="">
    <xsd:import namespace="http://schemas.microsoft.com/sharepoint/v3"/>
    <xsd:import namespace="3d4b5cf3-504f-4c6c-994e-b94b725303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4b5cf3-504f-4c6c-994e-b94b7253036a" elementFormDefault="qualified">
    <xsd:import namespace="http://schemas.microsoft.com/office/2006/documentManagement/types"/>
    <xsd:import namespace="http://schemas.microsoft.com/office/infopath/2007/PartnerControls"/>
    <xsd:element name="_dlc_DocId" ma:index="10" nillable="true" ma:displayName="Belge Kimliği Değeri" ma:description="Bu öğeye atanan belge kimliğinin değeri." ma:internalName="_dlc_DocId" ma:readOnly="true">
      <xsd:simpleType>
        <xsd:restriction base="dms:Text"/>
      </xsd:simpleType>
    </xsd:element>
    <xsd:element name="_dlc_DocIdUrl" ma:index="11"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d4b5cf3-504f-4c6c-994e-b94b7253036a">S65AENUSCSUX-2102554853-311</_dlc_DocId>
    <_dlc_DocIdUrl xmlns="3d4b5cf3-504f-4c6c-994e-b94b7253036a">
      <Url>http://ismetserver/_layouts/15/DocIdRedir.aspx?ID=S65AENUSCSUX-2102554853-311</Url>
      <Description>S65AENUSCSUX-2102554853-311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1CC2EF-4AC0-49D5-A214-1FE438DB7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4b5cf3-504f-4c6c-994e-b94b72530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80EC5-D91E-4825-9C79-914E040F6446}">
  <ds:schemaRefs>
    <ds:schemaRef ds:uri="http://schemas.microsoft.com/sharepoint/v3/contenttype/forms"/>
  </ds:schemaRefs>
</ds:datastoreItem>
</file>

<file path=customXml/itemProps3.xml><?xml version="1.0" encoding="utf-8"?>
<ds:datastoreItem xmlns:ds="http://schemas.openxmlformats.org/officeDocument/2006/customXml" ds:itemID="{1A6EE9EC-A510-40E0-AB8C-92781ED40523}">
  <ds:schemaRefs>
    <ds:schemaRef ds:uri="http://schemas.microsoft.com/office/2006/metadata/properties"/>
    <ds:schemaRef ds:uri="http://schemas.microsoft.com/office/infopath/2007/PartnerControls"/>
    <ds:schemaRef ds:uri="http://schemas.microsoft.com/sharepoint/v3"/>
    <ds:schemaRef ds:uri="3d4b5cf3-504f-4c6c-994e-b94b7253036a"/>
  </ds:schemaRefs>
</ds:datastoreItem>
</file>

<file path=customXml/itemProps4.xml><?xml version="1.0" encoding="utf-8"?>
<ds:datastoreItem xmlns:ds="http://schemas.openxmlformats.org/officeDocument/2006/customXml" ds:itemID="{31E80C8A-63A0-4F43-8F0C-B67F55BEAB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 Yetkin ODABAŞI</dc:creator>
  <cp:lastModifiedBy>Windows Kullanıcısı</cp:lastModifiedBy>
  <cp:revision>2</cp:revision>
  <dcterms:created xsi:type="dcterms:W3CDTF">2022-10-10T05:55:00Z</dcterms:created>
  <dcterms:modified xsi:type="dcterms:W3CDTF">2022-10-10T05:55:00Z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0x01010039D11125483E044584EB8903FB07375C</vt:lpwstr>
  </property>
  <property fmtid="{D5CDD505-2E9C-101B-9397-08002B2CF9AE}" pid="3" name="_dlc_DocIdItemGuid">
    <vt:lpwstr>35d451e7-eb8d-464a-bd61-90d5dc9296dd</vt:lpwstr>
  </property>
</Properties>
</file>